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93E" w:rsidRPr="003C334B" w:rsidRDefault="00C44B18" w:rsidP="00AF3ABA">
      <w:pPr>
        <w:spacing w:after="0"/>
        <w:jc w:val="center"/>
        <w:rPr>
          <w:rFonts w:asciiTheme="minorHAnsi" w:hAnsiTheme="minorHAnsi" w:cstheme="minorHAnsi"/>
          <w:b/>
          <w:sz w:val="28"/>
          <w:szCs w:val="28"/>
        </w:rPr>
      </w:pPr>
      <w:r w:rsidRPr="003C334B">
        <w:rPr>
          <w:rFonts w:asciiTheme="minorHAnsi" w:hAnsiTheme="minorHAnsi" w:cstheme="minorHAnsi"/>
          <w:b/>
          <w:sz w:val="28"/>
          <w:szCs w:val="28"/>
        </w:rPr>
        <w:t>Hinweise zur</w:t>
      </w:r>
      <w:r w:rsidR="0016093A">
        <w:rPr>
          <w:rFonts w:asciiTheme="minorHAnsi" w:hAnsiTheme="minorHAnsi" w:cstheme="minorHAnsi"/>
          <w:b/>
          <w:sz w:val="28"/>
          <w:szCs w:val="28"/>
        </w:rPr>
        <w:t xml:space="preserve"> Verarbeitung von Bild- und </w:t>
      </w:r>
      <w:r w:rsidR="00AF3ABA" w:rsidRPr="003C334B">
        <w:rPr>
          <w:rFonts w:asciiTheme="minorHAnsi" w:hAnsiTheme="minorHAnsi" w:cstheme="minorHAnsi"/>
          <w:b/>
          <w:sz w:val="28"/>
          <w:szCs w:val="28"/>
        </w:rPr>
        <w:t>Ton</w:t>
      </w:r>
      <w:r w:rsidR="0016093A">
        <w:rPr>
          <w:rFonts w:asciiTheme="minorHAnsi" w:hAnsiTheme="minorHAnsi" w:cstheme="minorHAnsi"/>
          <w:b/>
          <w:sz w:val="28"/>
          <w:szCs w:val="28"/>
        </w:rPr>
        <w:t>d</w:t>
      </w:r>
      <w:r w:rsidR="00AF3ABA" w:rsidRPr="003C334B">
        <w:rPr>
          <w:rFonts w:asciiTheme="minorHAnsi" w:hAnsiTheme="minorHAnsi" w:cstheme="minorHAnsi"/>
          <w:b/>
          <w:sz w:val="28"/>
          <w:szCs w:val="28"/>
        </w:rPr>
        <w:t>aten</w:t>
      </w:r>
    </w:p>
    <w:p w:rsidR="00AF3ABA" w:rsidRDefault="00AF3ABA"/>
    <w:tbl>
      <w:tblPr>
        <w:tblStyle w:val="Tabellenraster"/>
        <w:tblW w:w="8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tblGrid>
      <w:tr w:rsidR="00C44B18" w:rsidRPr="003C334B" w:rsidTr="00C44B18">
        <w:trPr>
          <w:jc w:val="center"/>
        </w:trPr>
        <w:tc>
          <w:tcPr>
            <w:tcW w:w="8356" w:type="dxa"/>
          </w:tcPr>
          <w:p w:rsidR="00C44B18" w:rsidRPr="003C334B" w:rsidRDefault="00C44B18" w:rsidP="003C334B">
            <w:pPr>
              <w:spacing w:after="0"/>
              <w:rPr>
                <w:rFonts w:asciiTheme="minorHAnsi" w:hAnsiTheme="minorHAnsi" w:cstheme="minorHAnsi"/>
                <w:b/>
                <w:sz w:val="24"/>
                <w:szCs w:val="24"/>
              </w:rPr>
            </w:pPr>
            <w:r w:rsidRPr="003C334B">
              <w:rPr>
                <w:rFonts w:asciiTheme="minorHAnsi" w:hAnsiTheme="minorHAnsi" w:cstheme="minorHAnsi"/>
                <w:sz w:val="24"/>
                <w:szCs w:val="24"/>
              </w:rPr>
              <w:t xml:space="preserve">Aufzeichnung und </w:t>
            </w:r>
            <w:r w:rsidRPr="003C334B">
              <w:rPr>
                <w:rFonts w:asciiTheme="minorHAnsi" w:hAnsiTheme="minorHAnsi" w:cstheme="minorHAnsi"/>
                <w:b/>
                <w:sz w:val="24"/>
                <w:szCs w:val="24"/>
              </w:rPr>
              <w:t xml:space="preserve">Verarbeitung zu unterrichtlichen Zwecken </w:t>
            </w:r>
            <w:r w:rsidRPr="003C334B">
              <w:rPr>
                <w:rFonts w:asciiTheme="minorHAnsi" w:hAnsiTheme="minorHAnsi" w:cstheme="minorHAnsi"/>
                <w:sz w:val="24"/>
                <w:szCs w:val="24"/>
              </w:rPr>
              <w:t xml:space="preserve">innerhalb von Lerngruppen, z.B. für die Erstellung von </w:t>
            </w:r>
            <w:r w:rsidRPr="003C334B">
              <w:rPr>
                <w:rFonts w:asciiTheme="minorHAnsi" w:hAnsiTheme="minorHAnsi" w:cstheme="minorHAnsi"/>
                <w:sz w:val="24"/>
                <w:szCs w:val="24"/>
                <w:u w:val="single"/>
              </w:rPr>
              <w:t>Erklärfilmen</w:t>
            </w:r>
            <w:r w:rsidRPr="003C334B">
              <w:rPr>
                <w:rFonts w:asciiTheme="minorHAnsi" w:hAnsiTheme="minorHAnsi" w:cstheme="minorHAnsi"/>
                <w:sz w:val="24"/>
                <w:szCs w:val="24"/>
              </w:rPr>
              <w:t>, Sprachübungen, Präsentationsübungen usw. Eine Weitergabe an Personen außerhalb der Lerngruppen erfolgt nicht.</w:t>
            </w:r>
          </w:p>
        </w:tc>
      </w:tr>
      <w:tr w:rsidR="00C44B18" w:rsidRPr="003C334B" w:rsidTr="00C44B18">
        <w:trPr>
          <w:jc w:val="center"/>
        </w:trPr>
        <w:tc>
          <w:tcPr>
            <w:tcW w:w="8356" w:type="dxa"/>
          </w:tcPr>
          <w:p w:rsidR="00C44B18" w:rsidRPr="003C334B" w:rsidRDefault="00C44B18" w:rsidP="008F1714">
            <w:pPr>
              <w:spacing w:after="0"/>
              <w:rPr>
                <w:rFonts w:asciiTheme="minorHAnsi" w:hAnsiTheme="minorHAnsi" w:cstheme="minorHAnsi"/>
                <w:sz w:val="24"/>
                <w:szCs w:val="24"/>
              </w:rPr>
            </w:pPr>
          </w:p>
          <w:p w:rsidR="00C44B18" w:rsidRPr="003C334B" w:rsidRDefault="00C44B18" w:rsidP="008F1714">
            <w:pPr>
              <w:spacing w:after="0"/>
              <w:rPr>
                <w:rFonts w:asciiTheme="minorHAnsi" w:hAnsiTheme="minorHAnsi" w:cstheme="minorHAnsi"/>
                <w:sz w:val="24"/>
                <w:szCs w:val="24"/>
              </w:rPr>
            </w:pPr>
            <w:r w:rsidRPr="003C334B">
              <w:rPr>
                <w:rFonts w:asciiTheme="minorHAnsi" w:hAnsiTheme="minorHAnsi" w:cstheme="minorHAnsi"/>
                <w:sz w:val="24"/>
                <w:szCs w:val="24"/>
              </w:rPr>
              <w:t xml:space="preserve">Falls keine schulischen Geräte in ausreichender Anzahl für die Verarbeitung von </w:t>
            </w:r>
            <w:r w:rsidR="0016093A">
              <w:rPr>
                <w:rFonts w:asciiTheme="minorHAnsi" w:hAnsiTheme="minorHAnsi" w:cstheme="minorHAnsi"/>
                <w:sz w:val="24"/>
                <w:szCs w:val="24"/>
                <w:u w:val="single"/>
              </w:rPr>
              <w:t xml:space="preserve">Bild- und </w:t>
            </w:r>
            <w:r w:rsidRPr="003C334B">
              <w:rPr>
                <w:rFonts w:asciiTheme="minorHAnsi" w:hAnsiTheme="minorHAnsi" w:cstheme="minorHAnsi"/>
                <w:sz w:val="24"/>
                <w:szCs w:val="24"/>
                <w:u w:val="single"/>
              </w:rPr>
              <w:t>Tondaten</w:t>
            </w:r>
            <w:r w:rsidRPr="003C334B">
              <w:rPr>
                <w:rFonts w:asciiTheme="minorHAnsi" w:hAnsiTheme="minorHAnsi" w:cstheme="minorHAnsi"/>
                <w:sz w:val="24"/>
                <w:szCs w:val="24"/>
              </w:rPr>
              <w:t xml:space="preserve"> zu unterrichtlichen</w:t>
            </w:r>
            <w:r w:rsidR="003C334B">
              <w:rPr>
                <w:rFonts w:asciiTheme="minorHAnsi" w:hAnsiTheme="minorHAnsi" w:cstheme="minorHAnsi"/>
                <w:sz w:val="24"/>
                <w:szCs w:val="24"/>
              </w:rPr>
              <w:t xml:space="preserve"> </w:t>
            </w:r>
            <w:r w:rsidRPr="003C334B">
              <w:rPr>
                <w:rFonts w:asciiTheme="minorHAnsi" w:hAnsiTheme="minorHAnsi" w:cstheme="minorHAnsi"/>
                <w:sz w:val="24"/>
                <w:szCs w:val="24"/>
              </w:rPr>
              <w:t>Zwecken zur Verfügung stehen, dürfen diese Aufnahmen unter Anleitung und Aufsicht der jeweiligen Lehrkräfte auch</w:t>
            </w:r>
            <w:r w:rsidR="003C334B">
              <w:rPr>
                <w:rFonts w:asciiTheme="minorHAnsi" w:hAnsiTheme="minorHAnsi" w:cstheme="minorHAnsi"/>
                <w:sz w:val="24"/>
                <w:szCs w:val="24"/>
              </w:rPr>
              <w:t xml:space="preserve"> </w:t>
            </w:r>
            <w:r w:rsidRPr="003C334B">
              <w:rPr>
                <w:rFonts w:asciiTheme="minorHAnsi" w:hAnsiTheme="minorHAnsi" w:cstheme="minorHAnsi"/>
                <w:sz w:val="24"/>
                <w:szCs w:val="24"/>
              </w:rPr>
              <w:t xml:space="preserve">auf </w:t>
            </w:r>
            <w:r w:rsidRPr="003C334B">
              <w:rPr>
                <w:rFonts w:asciiTheme="minorHAnsi" w:hAnsiTheme="minorHAnsi" w:cstheme="minorHAnsi"/>
                <w:b/>
                <w:sz w:val="24"/>
                <w:szCs w:val="24"/>
              </w:rPr>
              <w:t>privaten Geräten von Mitschülerinnen und Mitschülern</w:t>
            </w:r>
            <w:r w:rsidRPr="003C334B">
              <w:rPr>
                <w:rFonts w:asciiTheme="minorHAnsi" w:hAnsiTheme="minorHAnsi" w:cstheme="minorHAnsi"/>
                <w:sz w:val="24"/>
                <w:szCs w:val="24"/>
              </w:rPr>
              <w:t xml:space="preserve"> (z.B. schülereigene Smartphones) gemacht werden. </w:t>
            </w:r>
          </w:p>
          <w:p w:rsidR="00C44B18" w:rsidRPr="003C334B" w:rsidRDefault="00C44B18" w:rsidP="003C334B">
            <w:pPr>
              <w:spacing w:after="0"/>
              <w:rPr>
                <w:rFonts w:asciiTheme="minorHAnsi" w:hAnsiTheme="minorHAnsi" w:cstheme="minorHAnsi"/>
                <w:sz w:val="24"/>
                <w:szCs w:val="24"/>
              </w:rPr>
            </w:pPr>
            <w:r w:rsidRPr="003C334B">
              <w:rPr>
                <w:rFonts w:asciiTheme="minorHAnsi" w:hAnsiTheme="minorHAnsi" w:cstheme="minorHAnsi"/>
                <w:sz w:val="24"/>
                <w:szCs w:val="24"/>
              </w:rPr>
              <w:t>Diese Daten unterliegen aus rechtlichen Gründen jedoch nicht der Kontrolle durch die Schule. Mitschülerinnen und</w:t>
            </w:r>
            <w:r w:rsidR="003C334B">
              <w:rPr>
                <w:rFonts w:asciiTheme="minorHAnsi" w:hAnsiTheme="minorHAnsi" w:cstheme="minorHAnsi"/>
                <w:sz w:val="24"/>
                <w:szCs w:val="24"/>
              </w:rPr>
              <w:t xml:space="preserve"> </w:t>
            </w:r>
            <w:r w:rsidRPr="003C334B">
              <w:rPr>
                <w:rFonts w:asciiTheme="minorHAnsi" w:hAnsiTheme="minorHAnsi" w:cstheme="minorHAnsi"/>
                <w:sz w:val="24"/>
                <w:szCs w:val="24"/>
              </w:rPr>
              <w:t>Mitschüler werden in diesen Fällen ausdrücklich darauf hingewiesen, dass diese Daten nicht weitergegeben werden dürfen. Sollten sie es dennoch tun, handeln sie gegen ausdrückliche Anweisungen der Schule, die mit den ihr zur Verfügung stehenden Mitteln darauf reagieren wird.</w:t>
            </w:r>
          </w:p>
        </w:tc>
      </w:tr>
      <w:tr w:rsidR="00C44B18" w:rsidRPr="003C334B" w:rsidTr="00C44B18">
        <w:trPr>
          <w:jc w:val="center"/>
        </w:trPr>
        <w:tc>
          <w:tcPr>
            <w:tcW w:w="8356" w:type="dxa"/>
          </w:tcPr>
          <w:p w:rsidR="00C44B18" w:rsidRPr="003C334B" w:rsidRDefault="00C44B18" w:rsidP="008F1714">
            <w:pPr>
              <w:spacing w:after="0"/>
              <w:rPr>
                <w:rFonts w:asciiTheme="minorHAnsi" w:hAnsiTheme="minorHAnsi" w:cstheme="minorHAnsi"/>
                <w:sz w:val="24"/>
                <w:szCs w:val="24"/>
              </w:rPr>
            </w:pPr>
          </w:p>
          <w:p w:rsidR="00C44B18" w:rsidRPr="003C334B" w:rsidRDefault="00C44B18" w:rsidP="008F1714">
            <w:pPr>
              <w:spacing w:after="0"/>
              <w:rPr>
                <w:rFonts w:asciiTheme="minorHAnsi" w:hAnsiTheme="minorHAnsi" w:cstheme="minorHAnsi"/>
                <w:sz w:val="24"/>
                <w:szCs w:val="24"/>
              </w:rPr>
            </w:pPr>
            <w:r w:rsidRPr="003C334B">
              <w:rPr>
                <w:rFonts w:asciiTheme="minorHAnsi" w:hAnsiTheme="minorHAnsi" w:cstheme="minorHAnsi"/>
                <w:sz w:val="24"/>
                <w:szCs w:val="24"/>
              </w:rPr>
              <w:t xml:space="preserve">Aufzeichnung, Verarbeitung und Weitergabe von </w:t>
            </w:r>
            <w:r w:rsidR="0016093A">
              <w:rPr>
                <w:rFonts w:asciiTheme="minorHAnsi" w:hAnsiTheme="minorHAnsi" w:cstheme="minorHAnsi"/>
                <w:sz w:val="24"/>
                <w:szCs w:val="24"/>
                <w:u w:val="single"/>
              </w:rPr>
              <w:t xml:space="preserve">Bild- und </w:t>
            </w:r>
            <w:r w:rsidRPr="003C334B">
              <w:rPr>
                <w:rFonts w:asciiTheme="minorHAnsi" w:hAnsiTheme="minorHAnsi" w:cstheme="minorHAnsi"/>
                <w:sz w:val="24"/>
                <w:szCs w:val="24"/>
                <w:u w:val="single"/>
              </w:rPr>
              <w:t>Tondaten</w:t>
            </w:r>
            <w:r w:rsidRPr="003C334B">
              <w:rPr>
                <w:rFonts w:asciiTheme="minorHAnsi" w:hAnsiTheme="minorHAnsi" w:cstheme="minorHAnsi"/>
                <w:sz w:val="24"/>
                <w:szCs w:val="24"/>
              </w:rPr>
              <w:t xml:space="preserve"> </w:t>
            </w:r>
            <w:r w:rsidRPr="003C334B">
              <w:rPr>
                <w:rFonts w:asciiTheme="minorHAnsi" w:hAnsiTheme="minorHAnsi" w:cstheme="minorHAnsi"/>
                <w:b/>
                <w:sz w:val="24"/>
                <w:szCs w:val="24"/>
              </w:rPr>
              <w:t xml:space="preserve">für private Erinnerungszwecke, </w:t>
            </w:r>
            <w:r w:rsidRPr="003C334B">
              <w:rPr>
                <w:rFonts w:asciiTheme="minorHAnsi" w:hAnsiTheme="minorHAnsi" w:cstheme="minorHAnsi"/>
                <w:sz w:val="24"/>
                <w:szCs w:val="24"/>
              </w:rPr>
              <w:t>z.B. Klassenfotos,</w:t>
            </w:r>
            <w:r w:rsidR="003C334B">
              <w:rPr>
                <w:rFonts w:asciiTheme="minorHAnsi" w:hAnsiTheme="minorHAnsi" w:cstheme="minorHAnsi"/>
                <w:sz w:val="24"/>
                <w:szCs w:val="24"/>
              </w:rPr>
              <w:t xml:space="preserve"> </w:t>
            </w:r>
            <w:r w:rsidR="0016093A">
              <w:rPr>
                <w:rFonts w:asciiTheme="minorHAnsi" w:hAnsiTheme="minorHAnsi" w:cstheme="minorHAnsi"/>
                <w:sz w:val="24"/>
                <w:szCs w:val="24"/>
                <w:u w:val="single"/>
              </w:rPr>
              <w:t xml:space="preserve">Bild- und </w:t>
            </w:r>
            <w:r w:rsidRPr="003C334B">
              <w:rPr>
                <w:rFonts w:asciiTheme="minorHAnsi" w:hAnsiTheme="minorHAnsi" w:cstheme="minorHAnsi"/>
                <w:sz w:val="24"/>
                <w:szCs w:val="24"/>
                <w:u w:val="single"/>
              </w:rPr>
              <w:t>Tondaten</w:t>
            </w:r>
            <w:r w:rsidRPr="003C334B">
              <w:rPr>
                <w:rFonts w:asciiTheme="minorHAnsi" w:hAnsiTheme="minorHAnsi" w:cstheme="minorHAnsi"/>
                <w:sz w:val="24"/>
                <w:szCs w:val="24"/>
              </w:rPr>
              <w:t xml:space="preserve"> von Ausflügen usw. für andere Mitglieder der Klasse bzw. des Kurses und auch für deren Lehrkräfte.</w:t>
            </w:r>
          </w:p>
          <w:p w:rsidR="00C44B18" w:rsidRPr="003C334B" w:rsidRDefault="00C44B18" w:rsidP="008F1714">
            <w:pPr>
              <w:spacing w:after="0"/>
              <w:rPr>
                <w:rFonts w:asciiTheme="minorHAnsi" w:hAnsiTheme="minorHAnsi" w:cstheme="minorHAnsi"/>
                <w:sz w:val="24"/>
                <w:szCs w:val="24"/>
              </w:rPr>
            </w:pPr>
            <w:r w:rsidRPr="003C334B">
              <w:rPr>
                <w:rFonts w:asciiTheme="minorHAnsi" w:hAnsiTheme="minorHAnsi" w:cstheme="minorHAnsi"/>
                <w:sz w:val="24"/>
                <w:szCs w:val="24"/>
              </w:rPr>
              <w:t xml:space="preserve">Hinweise: </w:t>
            </w:r>
          </w:p>
          <w:p w:rsidR="00C44B18" w:rsidRPr="003C334B" w:rsidRDefault="00C44B18" w:rsidP="00C44B18">
            <w:pPr>
              <w:pStyle w:val="Listenabsatz"/>
              <w:numPr>
                <w:ilvl w:val="0"/>
                <w:numId w:val="4"/>
              </w:numPr>
              <w:spacing w:after="0"/>
              <w:rPr>
                <w:rFonts w:asciiTheme="minorHAnsi" w:hAnsiTheme="minorHAnsi" w:cstheme="minorHAnsi"/>
                <w:sz w:val="24"/>
                <w:szCs w:val="24"/>
              </w:rPr>
            </w:pPr>
            <w:r w:rsidRPr="003C334B">
              <w:rPr>
                <w:rFonts w:asciiTheme="minorHAnsi" w:hAnsiTheme="minorHAnsi" w:cstheme="minorHAnsi"/>
                <w:sz w:val="24"/>
                <w:szCs w:val="24"/>
              </w:rPr>
              <w:t>Derartige Daten liegen nach Weitergabe in den privaten Bereich außerhalb der Schule ebenfalls nicht mehr unter Kontrolle der Schule.</w:t>
            </w:r>
          </w:p>
          <w:p w:rsidR="00C44B18" w:rsidRPr="003C334B" w:rsidRDefault="00C44B18" w:rsidP="00C44B18">
            <w:pPr>
              <w:pStyle w:val="Listenabsatz"/>
              <w:numPr>
                <w:ilvl w:val="0"/>
                <w:numId w:val="4"/>
              </w:numPr>
              <w:spacing w:after="0"/>
              <w:rPr>
                <w:rFonts w:asciiTheme="minorHAnsi" w:hAnsiTheme="minorHAnsi" w:cstheme="minorHAnsi"/>
                <w:sz w:val="24"/>
                <w:szCs w:val="24"/>
              </w:rPr>
            </w:pPr>
            <w:r w:rsidRPr="003C334B">
              <w:rPr>
                <w:rFonts w:asciiTheme="minorHAnsi" w:hAnsiTheme="minorHAnsi" w:cstheme="minorHAnsi"/>
                <w:sz w:val="24"/>
                <w:szCs w:val="24"/>
              </w:rPr>
              <w:t>Dieser Punkt bezieht sich naturgemäß nur auf Verarbeitung durch Bedienstete der Schule, nicht auf Aufnahmen, die z.B. bei Schulveranstaltungen von Dritten gemacht werden.</w:t>
            </w:r>
          </w:p>
        </w:tc>
      </w:tr>
      <w:tr w:rsidR="00C44B18" w:rsidRPr="003C334B" w:rsidTr="00C44B18">
        <w:trPr>
          <w:jc w:val="center"/>
        </w:trPr>
        <w:tc>
          <w:tcPr>
            <w:tcW w:w="8356" w:type="dxa"/>
          </w:tcPr>
          <w:p w:rsidR="00C44B18" w:rsidRPr="003C334B" w:rsidRDefault="00C44B18" w:rsidP="008F1714">
            <w:pPr>
              <w:spacing w:after="0"/>
              <w:rPr>
                <w:rFonts w:asciiTheme="minorHAnsi" w:hAnsiTheme="minorHAnsi" w:cstheme="minorHAnsi"/>
                <w:b/>
                <w:sz w:val="24"/>
                <w:szCs w:val="24"/>
              </w:rPr>
            </w:pPr>
          </w:p>
          <w:p w:rsidR="00C44B18" w:rsidRPr="003C334B" w:rsidRDefault="00C44B18" w:rsidP="003C334B">
            <w:pPr>
              <w:spacing w:after="0"/>
              <w:rPr>
                <w:rFonts w:asciiTheme="minorHAnsi" w:hAnsiTheme="minorHAnsi" w:cstheme="minorHAnsi"/>
                <w:sz w:val="24"/>
                <w:szCs w:val="24"/>
              </w:rPr>
            </w:pPr>
            <w:r w:rsidRPr="003C334B">
              <w:rPr>
                <w:rFonts w:asciiTheme="minorHAnsi" w:hAnsiTheme="minorHAnsi" w:cstheme="minorHAnsi"/>
                <w:b/>
                <w:sz w:val="24"/>
                <w:szCs w:val="24"/>
              </w:rPr>
              <w:t>Dokumentation und Präsentation der schulischen Arbeit</w:t>
            </w:r>
            <w:r w:rsidRPr="003C334B">
              <w:rPr>
                <w:rFonts w:asciiTheme="minorHAnsi" w:hAnsiTheme="minorHAnsi" w:cstheme="minorHAnsi"/>
                <w:sz w:val="24"/>
                <w:szCs w:val="24"/>
              </w:rPr>
              <w:t xml:space="preserve"> innerhalb der Schule auch außerhalb der eigenen Lerngruppen sowie für Zwecke der Lehrerfortbildung.</w:t>
            </w:r>
          </w:p>
        </w:tc>
      </w:tr>
      <w:tr w:rsidR="00C44B18" w:rsidRPr="003C334B" w:rsidTr="00C44B18">
        <w:trPr>
          <w:jc w:val="center"/>
        </w:trPr>
        <w:tc>
          <w:tcPr>
            <w:tcW w:w="8356" w:type="dxa"/>
          </w:tcPr>
          <w:p w:rsidR="00C44B18" w:rsidRPr="003C334B" w:rsidRDefault="00C44B18" w:rsidP="008F1714">
            <w:pPr>
              <w:spacing w:after="0"/>
              <w:rPr>
                <w:rFonts w:asciiTheme="minorHAnsi" w:hAnsiTheme="minorHAnsi" w:cstheme="minorHAnsi"/>
                <w:sz w:val="24"/>
                <w:szCs w:val="24"/>
              </w:rPr>
            </w:pPr>
            <w:r w:rsidRPr="003C334B">
              <w:rPr>
                <w:rFonts w:asciiTheme="minorHAnsi" w:hAnsiTheme="minorHAnsi" w:cstheme="minorHAnsi"/>
                <w:b/>
                <w:sz w:val="24"/>
                <w:szCs w:val="24"/>
              </w:rPr>
              <w:t>Öffentlichkeitsarbeit der Schule</w:t>
            </w:r>
            <w:r w:rsidRPr="003C334B">
              <w:rPr>
                <w:rFonts w:asciiTheme="minorHAnsi" w:hAnsiTheme="minorHAnsi" w:cstheme="minorHAnsi"/>
                <w:sz w:val="24"/>
                <w:szCs w:val="24"/>
              </w:rPr>
              <w:t>, z.B. auf der Homepage der Schule oder zur Weitergabe an die örtliche, regionale oder überregionale Presse.</w:t>
            </w:r>
          </w:p>
        </w:tc>
      </w:tr>
      <w:tr w:rsidR="00C44B18" w:rsidRPr="003C334B" w:rsidTr="00C44B18">
        <w:trPr>
          <w:jc w:val="center"/>
        </w:trPr>
        <w:tc>
          <w:tcPr>
            <w:tcW w:w="8356" w:type="dxa"/>
          </w:tcPr>
          <w:p w:rsidR="00C44B18" w:rsidRPr="003C334B" w:rsidRDefault="00C44B18" w:rsidP="008F1714">
            <w:pPr>
              <w:spacing w:after="0"/>
              <w:rPr>
                <w:rFonts w:asciiTheme="minorHAnsi" w:hAnsiTheme="minorHAnsi" w:cstheme="minorHAnsi"/>
                <w:sz w:val="24"/>
                <w:szCs w:val="24"/>
              </w:rPr>
            </w:pPr>
          </w:p>
          <w:p w:rsidR="00C44B18" w:rsidRPr="003C334B" w:rsidRDefault="00C44B18" w:rsidP="003C334B">
            <w:pPr>
              <w:spacing w:after="0"/>
              <w:rPr>
                <w:rFonts w:asciiTheme="minorHAnsi" w:hAnsiTheme="minorHAnsi" w:cstheme="minorHAnsi"/>
                <w:sz w:val="24"/>
                <w:szCs w:val="24"/>
              </w:rPr>
            </w:pPr>
            <w:r w:rsidRPr="003C334B">
              <w:rPr>
                <w:rFonts w:asciiTheme="minorHAnsi" w:hAnsiTheme="minorHAnsi" w:cstheme="minorHAnsi"/>
                <w:sz w:val="24"/>
                <w:szCs w:val="24"/>
              </w:rPr>
              <w:t>Wenn keine schulischen Geräte zur Verfügung stehen, dürfen diejenigen Lehrkräfte, die von der Schulleitung eine</w:t>
            </w:r>
            <w:r w:rsidR="003C334B">
              <w:rPr>
                <w:rFonts w:asciiTheme="minorHAnsi" w:hAnsiTheme="minorHAnsi" w:cstheme="minorHAnsi"/>
                <w:sz w:val="24"/>
                <w:szCs w:val="24"/>
              </w:rPr>
              <w:t xml:space="preserve"> </w:t>
            </w:r>
            <w:r w:rsidRPr="003C334B">
              <w:rPr>
                <w:rFonts w:asciiTheme="minorHAnsi" w:hAnsiTheme="minorHAnsi" w:cstheme="minorHAnsi"/>
                <w:sz w:val="24"/>
                <w:szCs w:val="24"/>
              </w:rPr>
              <w:t xml:space="preserve">Genehmigung zur Verarbeitung personenbezogener Daten auf privaten Geräten haben, </w:t>
            </w:r>
            <w:r w:rsidR="0016093A">
              <w:rPr>
                <w:rFonts w:asciiTheme="minorHAnsi" w:hAnsiTheme="minorHAnsi" w:cstheme="minorHAnsi"/>
                <w:sz w:val="24"/>
                <w:szCs w:val="24"/>
                <w:u w:val="single"/>
              </w:rPr>
              <w:t xml:space="preserve">Bild- und </w:t>
            </w:r>
            <w:bookmarkStart w:id="0" w:name="_GoBack"/>
            <w:bookmarkEnd w:id="0"/>
            <w:r w:rsidRPr="003C334B">
              <w:rPr>
                <w:rFonts w:asciiTheme="minorHAnsi" w:hAnsiTheme="minorHAnsi" w:cstheme="minorHAnsi"/>
                <w:sz w:val="24"/>
                <w:szCs w:val="24"/>
                <w:u w:val="single"/>
              </w:rPr>
              <w:t>Tondaten</w:t>
            </w:r>
            <w:r w:rsidRPr="003C334B">
              <w:rPr>
                <w:rFonts w:asciiTheme="minorHAnsi" w:hAnsiTheme="minorHAnsi" w:cstheme="minorHAnsi"/>
                <w:sz w:val="24"/>
                <w:szCs w:val="24"/>
              </w:rPr>
              <w:t xml:space="preserve"> im oben eingewilligten Rahmen auch auf </w:t>
            </w:r>
            <w:r w:rsidRPr="003C334B">
              <w:rPr>
                <w:rFonts w:asciiTheme="minorHAnsi" w:hAnsiTheme="minorHAnsi" w:cstheme="minorHAnsi"/>
                <w:b/>
                <w:sz w:val="24"/>
                <w:szCs w:val="24"/>
              </w:rPr>
              <w:t>ihren privaten Geräten</w:t>
            </w:r>
            <w:r w:rsidRPr="003C334B">
              <w:rPr>
                <w:rFonts w:asciiTheme="minorHAnsi" w:hAnsiTheme="minorHAnsi" w:cstheme="minorHAnsi"/>
                <w:sz w:val="24"/>
                <w:szCs w:val="24"/>
              </w:rPr>
              <w:t xml:space="preserve"> verarbeiten.</w:t>
            </w:r>
          </w:p>
        </w:tc>
      </w:tr>
    </w:tbl>
    <w:p w:rsidR="00DD3543" w:rsidRDefault="00DD3543" w:rsidP="003C334B">
      <w:r>
        <w:t xml:space="preserve"> </w:t>
      </w:r>
    </w:p>
    <w:sectPr w:rsidR="00DD3543" w:rsidSect="0042310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3940"/>
    <w:multiLevelType w:val="hybridMultilevel"/>
    <w:tmpl w:val="CAD28906"/>
    <w:lvl w:ilvl="0" w:tplc="48E4C3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E2798C"/>
    <w:multiLevelType w:val="hybridMultilevel"/>
    <w:tmpl w:val="94DEA330"/>
    <w:lvl w:ilvl="0" w:tplc="48E4C3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ECB5CFE"/>
    <w:multiLevelType w:val="hybridMultilevel"/>
    <w:tmpl w:val="8AD22D82"/>
    <w:lvl w:ilvl="0" w:tplc="48E4C3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B41CE7"/>
    <w:multiLevelType w:val="hybridMultilevel"/>
    <w:tmpl w:val="50A8AE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BA"/>
    <w:rsid w:val="00120A14"/>
    <w:rsid w:val="0016093A"/>
    <w:rsid w:val="00167852"/>
    <w:rsid w:val="00242024"/>
    <w:rsid w:val="002B25F2"/>
    <w:rsid w:val="003535E1"/>
    <w:rsid w:val="003C334B"/>
    <w:rsid w:val="0042310D"/>
    <w:rsid w:val="004C3611"/>
    <w:rsid w:val="005C6DC0"/>
    <w:rsid w:val="005D6650"/>
    <w:rsid w:val="006A6A44"/>
    <w:rsid w:val="008F1714"/>
    <w:rsid w:val="009E5317"/>
    <w:rsid w:val="00A530BE"/>
    <w:rsid w:val="00A9393E"/>
    <w:rsid w:val="00AE51EB"/>
    <w:rsid w:val="00AF3ABA"/>
    <w:rsid w:val="00B90FB7"/>
    <w:rsid w:val="00BF0F9A"/>
    <w:rsid w:val="00C44B18"/>
    <w:rsid w:val="00CA36B1"/>
    <w:rsid w:val="00CB2E79"/>
    <w:rsid w:val="00DD3543"/>
    <w:rsid w:val="00FB6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F5268-C032-4F64-BA71-8390EEAB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rFonts w:ascii="Arial" w:hAnsi="Arial" w:cs="Arial"/>
    </w:rPr>
  </w:style>
  <w:style w:type="paragraph" w:styleId="berschrift1">
    <w:name w:val="heading 1"/>
    <w:basedOn w:val="Standard"/>
    <w:next w:val="Standard"/>
    <w:link w:val="berschrift1Zchn"/>
    <w:uiPriority w:val="9"/>
    <w:qFormat/>
    <w:rsid w:val="00A530BE"/>
    <w:pPr>
      <w:keepNext/>
      <w:keepLines/>
      <w:spacing w:before="120"/>
      <w:outlineLvl w:val="0"/>
    </w:pPr>
    <w:rPr>
      <w:rFonts w:eastAsiaTheme="majorEastAsia"/>
      <w:b/>
      <w:sz w:val="28"/>
      <w:szCs w:val="32"/>
    </w:rPr>
  </w:style>
  <w:style w:type="paragraph" w:styleId="berschrift2">
    <w:name w:val="heading 2"/>
    <w:basedOn w:val="Standard"/>
    <w:next w:val="Standard"/>
    <w:link w:val="berschrift2Zchn"/>
    <w:uiPriority w:val="9"/>
    <w:semiHidden/>
    <w:unhideWhenUsed/>
    <w:qFormat/>
    <w:rsid w:val="00A530BE"/>
    <w:pPr>
      <w:keepNext/>
      <w:keepLines/>
      <w:spacing w:before="120"/>
      <w:outlineLvl w:val="1"/>
    </w:pPr>
    <w:rPr>
      <w:rFonts w:eastAsiaTheme="majorEastAsia"/>
      <w:b/>
      <w:sz w:val="26"/>
      <w:szCs w:val="26"/>
    </w:rPr>
  </w:style>
  <w:style w:type="paragraph" w:styleId="berschrift3">
    <w:name w:val="heading 3"/>
    <w:basedOn w:val="Standard"/>
    <w:next w:val="Standard"/>
    <w:link w:val="berschrift3Zchn"/>
    <w:uiPriority w:val="9"/>
    <w:semiHidden/>
    <w:unhideWhenUsed/>
    <w:qFormat/>
    <w:rsid w:val="00A530BE"/>
    <w:pPr>
      <w:keepNext/>
      <w:keepLines/>
      <w:spacing w:before="120"/>
      <w:outlineLvl w:val="2"/>
    </w:pPr>
    <w:rPr>
      <w:rFonts w:eastAsiaTheme="majorEastAsia"/>
      <w:b/>
      <w:sz w:val="24"/>
      <w:szCs w:val="24"/>
    </w:rPr>
  </w:style>
  <w:style w:type="paragraph" w:styleId="berschrift4">
    <w:name w:val="heading 4"/>
    <w:basedOn w:val="Standard"/>
    <w:next w:val="Standard"/>
    <w:link w:val="berschrift4Zchn"/>
    <w:uiPriority w:val="9"/>
    <w:semiHidden/>
    <w:unhideWhenUsed/>
    <w:qFormat/>
    <w:rsid w:val="00A530BE"/>
    <w:pPr>
      <w:keepNext/>
      <w:keepLines/>
      <w:spacing w:before="120"/>
      <w:outlineLvl w:val="3"/>
    </w:pPr>
    <w:rPr>
      <w:rFonts w:eastAsiaTheme="majorEastAsia"/>
      <w:b/>
      <w:iCs/>
    </w:rPr>
  </w:style>
  <w:style w:type="paragraph" w:styleId="berschrift5">
    <w:name w:val="heading 5"/>
    <w:basedOn w:val="Standard"/>
    <w:next w:val="Standard"/>
    <w:link w:val="berschrift5Zchn"/>
    <w:uiPriority w:val="9"/>
    <w:semiHidden/>
    <w:unhideWhenUsed/>
    <w:qFormat/>
    <w:rsid w:val="00A530BE"/>
    <w:pPr>
      <w:keepNext/>
      <w:keepLines/>
      <w:spacing w:before="120"/>
      <w:outlineLvl w:val="4"/>
    </w:pPr>
    <w:rPr>
      <w:rFonts w:eastAsiaTheme="majorEastAsia"/>
      <w:b/>
    </w:rPr>
  </w:style>
  <w:style w:type="paragraph" w:styleId="berschrift6">
    <w:name w:val="heading 6"/>
    <w:basedOn w:val="Standard"/>
    <w:next w:val="Standard"/>
    <w:link w:val="berschrift6Zchn"/>
    <w:uiPriority w:val="9"/>
    <w:semiHidden/>
    <w:unhideWhenUsed/>
    <w:qFormat/>
    <w:rsid w:val="00A530BE"/>
    <w:pPr>
      <w:keepNext/>
      <w:keepLines/>
      <w:spacing w:before="120"/>
      <w:outlineLvl w:val="5"/>
    </w:pPr>
    <w:rPr>
      <w:rFonts w:eastAsiaTheme="majorEastAsia"/>
      <w:b/>
    </w:rPr>
  </w:style>
  <w:style w:type="paragraph" w:styleId="berschrift7">
    <w:name w:val="heading 7"/>
    <w:basedOn w:val="Standard"/>
    <w:next w:val="Standard"/>
    <w:link w:val="berschrift7Zchn"/>
    <w:uiPriority w:val="9"/>
    <w:semiHidden/>
    <w:unhideWhenUsed/>
    <w:qFormat/>
    <w:rsid w:val="00A530BE"/>
    <w:pPr>
      <w:keepNext/>
      <w:keepLines/>
      <w:spacing w:before="120"/>
      <w:outlineLvl w:val="6"/>
    </w:pPr>
    <w:rPr>
      <w:rFonts w:eastAsiaTheme="majorEastAsia"/>
      <w:b/>
      <w:iCs/>
    </w:rPr>
  </w:style>
  <w:style w:type="paragraph" w:styleId="berschrift8">
    <w:name w:val="heading 8"/>
    <w:basedOn w:val="Standard"/>
    <w:next w:val="Standard"/>
    <w:link w:val="berschrift8Zchn"/>
    <w:uiPriority w:val="9"/>
    <w:semiHidden/>
    <w:unhideWhenUsed/>
    <w:qFormat/>
    <w:rsid w:val="00A530BE"/>
    <w:pPr>
      <w:keepNext/>
      <w:keepLines/>
      <w:spacing w:before="120"/>
      <w:outlineLvl w:val="7"/>
    </w:pPr>
    <w:rPr>
      <w:rFonts w:eastAsiaTheme="majorEastAsia"/>
      <w:b/>
      <w:szCs w:val="21"/>
    </w:rPr>
  </w:style>
  <w:style w:type="paragraph" w:styleId="berschrift9">
    <w:name w:val="heading 9"/>
    <w:basedOn w:val="Standard"/>
    <w:next w:val="Standard"/>
    <w:link w:val="berschrift9Zchn"/>
    <w:uiPriority w:val="9"/>
    <w:semiHidden/>
    <w:unhideWhenUsed/>
    <w:qFormat/>
    <w:rsid w:val="00A530BE"/>
    <w:pPr>
      <w:keepNext/>
      <w:keepLines/>
      <w:spacing w:before="120"/>
      <w:outlineLvl w:val="8"/>
    </w:pPr>
    <w:rPr>
      <w:rFonts w:eastAsiaTheme="majorEastAsia"/>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30BE"/>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semiHidden/>
    <w:rsid w:val="00A530BE"/>
    <w:rPr>
      <w:rFonts w:ascii="Arial" w:eastAsiaTheme="majorEastAsia" w:hAnsi="Arial" w:cs="Arial"/>
      <w:b/>
      <w:sz w:val="26"/>
      <w:szCs w:val="26"/>
    </w:rPr>
  </w:style>
  <w:style w:type="character" w:customStyle="1" w:styleId="berschrift3Zchn">
    <w:name w:val="Überschrift 3 Zchn"/>
    <w:basedOn w:val="Absatz-Standardschriftart"/>
    <w:link w:val="berschrift3"/>
    <w:uiPriority w:val="9"/>
    <w:semiHidden/>
    <w:rsid w:val="00A530BE"/>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semiHidden/>
    <w:rsid w:val="00A530BE"/>
    <w:rPr>
      <w:rFonts w:ascii="Arial" w:eastAsiaTheme="majorEastAsia" w:hAnsi="Arial" w:cs="Arial"/>
      <w:b/>
      <w:iCs/>
    </w:rPr>
  </w:style>
  <w:style w:type="character" w:customStyle="1" w:styleId="berschrift5Zchn">
    <w:name w:val="Überschrift 5 Zchn"/>
    <w:basedOn w:val="Absatz-Standardschriftart"/>
    <w:link w:val="berschrift5"/>
    <w:uiPriority w:val="9"/>
    <w:semiHidden/>
    <w:rsid w:val="00A530BE"/>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A530BE"/>
    <w:rPr>
      <w:rFonts w:ascii="Arial" w:eastAsiaTheme="majorEastAsia" w:hAnsi="Arial" w:cs="Arial"/>
      <w:b/>
    </w:rPr>
  </w:style>
  <w:style w:type="character" w:customStyle="1" w:styleId="berschrift7Zchn">
    <w:name w:val="Überschrift 7 Zchn"/>
    <w:basedOn w:val="Absatz-Standardschriftart"/>
    <w:link w:val="berschrift7"/>
    <w:uiPriority w:val="9"/>
    <w:semiHidden/>
    <w:rsid w:val="00A530BE"/>
    <w:rPr>
      <w:rFonts w:ascii="Arial" w:eastAsiaTheme="majorEastAsia" w:hAnsi="Arial" w:cs="Arial"/>
      <w:b/>
      <w:iCs/>
    </w:rPr>
  </w:style>
  <w:style w:type="character" w:customStyle="1" w:styleId="berschrift8Zchn">
    <w:name w:val="Überschrift 8 Zchn"/>
    <w:basedOn w:val="Absatz-Standardschriftart"/>
    <w:link w:val="berschrift8"/>
    <w:uiPriority w:val="9"/>
    <w:semiHidden/>
    <w:rsid w:val="00A530BE"/>
    <w:rPr>
      <w:rFonts w:ascii="Arial" w:eastAsiaTheme="majorEastAsia" w:hAnsi="Arial" w:cs="Arial"/>
      <w:b/>
      <w:szCs w:val="21"/>
    </w:rPr>
  </w:style>
  <w:style w:type="character" w:customStyle="1" w:styleId="berschrift9Zchn">
    <w:name w:val="Überschrift 9 Zchn"/>
    <w:basedOn w:val="Absatz-Standardschriftart"/>
    <w:link w:val="berschrift9"/>
    <w:uiPriority w:val="9"/>
    <w:semiHidden/>
    <w:rsid w:val="00A530BE"/>
    <w:rPr>
      <w:rFonts w:ascii="Arial" w:eastAsiaTheme="majorEastAsia" w:hAnsi="Arial" w:cs="Arial"/>
      <w:b/>
      <w:iCs/>
      <w:szCs w:val="21"/>
    </w:rPr>
  </w:style>
  <w:style w:type="paragraph" w:styleId="Titel">
    <w:name w:val="Title"/>
    <w:basedOn w:val="Standard"/>
    <w:next w:val="Standard"/>
    <w:link w:val="TitelZchn"/>
    <w:uiPriority w:val="10"/>
    <w:qFormat/>
    <w:rsid w:val="00A530BE"/>
    <w:pPr>
      <w:spacing w:line="240" w:lineRule="auto"/>
      <w:contextualSpacing/>
      <w:jc w:val="center"/>
    </w:pPr>
    <w:rPr>
      <w:rFonts w:eastAsiaTheme="majorEastAsia"/>
      <w:spacing w:val="-10"/>
      <w:kern w:val="28"/>
      <w:sz w:val="30"/>
      <w:szCs w:val="56"/>
    </w:rPr>
  </w:style>
  <w:style w:type="character" w:customStyle="1" w:styleId="TitelZchn">
    <w:name w:val="Titel Zchn"/>
    <w:basedOn w:val="Absatz-Standardschriftart"/>
    <w:link w:val="Titel"/>
    <w:uiPriority w:val="10"/>
    <w:rsid w:val="00A530BE"/>
    <w:rPr>
      <w:rFonts w:ascii="Arial" w:eastAsiaTheme="majorEastAsia" w:hAnsi="Arial" w:cs="Arial"/>
      <w:spacing w:val="-10"/>
      <w:kern w:val="28"/>
      <w:sz w:val="30"/>
      <w:szCs w:val="56"/>
    </w:rPr>
  </w:style>
  <w:style w:type="table" w:styleId="Tabellenraster">
    <w:name w:val="Table Grid"/>
    <w:basedOn w:val="NormaleTabelle"/>
    <w:uiPriority w:val="39"/>
    <w:rsid w:val="00AF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3ABA"/>
    <w:pPr>
      <w:ind w:left="720"/>
      <w:contextualSpacing/>
    </w:pPr>
  </w:style>
  <w:style w:type="paragraph" w:styleId="Sprechblasentext">
    <w:name w:val="Balloon Text"/>
    <w:basedOn w:val="Standard"/>
    <w:link w:val="SprechblasentextZchn"/>
    <w:uiPriority w:val="99"/>
    <w:semiHidden/>
    <w:unhideWhenUsed/>
    <w:rsid w:val="00DD35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3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jankowskik</dc:creator>
  <cp:keywords/>
  <dc:description/>
  <cp:lastModifiedBy>Schopen</cp:lastModifiedBy>
  <cp:revision>3</cp:revision>
  <cp:lastPrinted>2020-01-21T13:11:00Z</cp:lastPrinted>
  <dcterms:created xsi:type="dcterms:W3CDTF">2020-03-06T09:00:00Z</dcterms:created>
  <dcterms:modified xsi:type="dcterms:W3CDTF">2020-03-06T09:01:00Z</dcterms:modified>
</cp:coreProperties>
</file>